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D7" w:rsidRPr="002D3DD7" w:rsidRDefault="005A494A" w:rsidP="002D3DD7">
      <w:pPr>
        <w:jc w:val="center"/>
        <w:rPr>
          <w:rFonts w:ascii="宋体" w:eastAsia="宋体" w:hAnsi="宋体"/>
          <w:sz w:val="32"/>
          <w:szCs w:val="32"/>
        </w:rPr>
      </w:pPr>
      <w:r w:rsidRPr="006C248F">
        <w:rPr>
          <w:rFonts w:ascii="宋体" w:eastAsia="宋体" w:hAnsi="宋体" w:hint="eastAsia"/>
          <w:sz w:val="32"/>
          <w:szCs w:val="32"/>
        </w:rPr>
        <w:t>关于</w:t>
      </w:r>
      <w:r w:rsidR="002D3DD7" w:rsidRPr="002D3DD7">
        <w:rPr>
          <w:rFonts w:ascii="宋体" w:eastAsia="宋体" w:hAnsi="宋体" w:hint="eastAsia"/>
          <w:sz w:val="32"/>
          <w:szCs w:val="32"/>
        </w:rPr>
        <w:t>加强学生工作管理人员考勤管理工作的通知</w:t>
      </w:r>
    </w:p>
    <w:p w:rsidR="00B437E8" w:rsidRDefault="00B437E8" w:rsidP="003B1706">
      <w:pPr>
        <w:spacing w:after="0"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5A494A" w:rsidRDefault="005A494A" w:rsidP="003466AD">
      <w:pPr>
        <w:spacing w:after="0" w:line="4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各学院</w:t>
      </w:r>
      <w:r w:rsidR="002D3DD7" w:rsidRPr="003466AD">
        <w:rPr>
          <w:rFonts w:asciiTheme="minorEastAsia" w:eastAsiaTheme="minorEastAsia" w:hAnsiTheme="minorEastAsia" w:hint="eastAsia"/>
          <w:sz w:val="24"/>
          <w:szCs w:val="24"/>
        </w:rPr>
        <w:t>党总支：</w:t>
      </w:r>
    </w:p>
    <w:p w:rsidR="002D3DD7" w:rsidRPr="002D3DD7" w:rsidRDefault="002D3DD7" w:rsidP="003466AD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3DD7">
        <w:rPr>
          <w:rFonts w:asciiTheme="minorEastAsia" w:eastAsiaTheme="minorEastAsia" w:hAnsiTheme="minorEastAsia" w:hint="eastAsia"/>
          <w:sz w:val="24"/>
          <w:szCs w:val="24"/>
        </w:rPr>
        <w:t>为进一步严格劳动纪律，打造良好工作作风，学生工作部拟定于2021年4月1日起，加强对全校学生工作管理人员的考勤管理，现就有关事项通知如下：</w:t>
      </w:r>
    </w:p>
    <w:p w:rsidR="002D3DD7" w:rsidRPr="00EB270A" w:rsidRDefault="002D3DD7" w:rsidP="00EB270A">
      <w:pPr>
        <w:spacing w:after="0" w:line="460" w:lineRule="exact"/>
        <w:ind w:firstLineChars="174" w:firstLine="419"/>
        <w:rPr>
          <w:rFonts w:asciiTheme="minorEastAsia" w:eastAsiaTheme="minorEastAsia" w:hAnsiTheme="minorEastAsia"/>
          <w:b/>
          <w:sz w:val="24"/>
          <w:szCs w:val="24"/>
        </w:rPr>
      </w:pPr>
      <w:r w:rsidRPr="00EB270A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Pr="00EB270A">
        <w:rPr>
          <w:rFonts w:asciiTheme="minorEastAsia" w:eastAsiaTheme="minorEastAsia" w:hAnsiTheme="minorEastAsia"/>
          <w:b/>
          <w:sz w:val="24"/>
          <w:szCs w:val="24"/>
        </w:rPr>
        <w:t>严格考勤制度</w:t>
      </w:r>
    </w:p>
    <w:p w:rsidR="002D3DD7" w:rsidRPr="002D3DD7" w:rsidRDefault="002D3DD7" w:rsidP="003466AD">
      <w:pPr>
        <w:spacing w:after="0" w:line="460" w:lineRule="exact"/>
        <w:ind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2D3DD7">
        <w:rPr>
          <w:rFonts w:asciiTheme="minorEastAsia" w:eastAsiaTheme="minorEastAsia" w:hAnsiTheme="minorEastAsia"/>
          <w:sz w:val="24"/>
          <w:szCs w:val="24"/>
        </w:rPr>
        <w:t>1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、学生工作管理人员</w:t>
      </w:r>
      <w:r w:rsidRPr="002D3DD7">
        <w:rPr>
          <w:rFonts w:asciiTheme="minorEastAsia" w:eastAsiaTheme="minorEastAsia" w:hAnsiTheme="minorEastAsia"/>
          <w:sz w:val="24"/>
          <w:szCs w:val="24"/>
        </w:rPr>
        <w:t>应自觉遵守劳动纪律，严格按照学校规定的工作时间上下班，不迟到、不早退；工作期间不得擅离职守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D3DD7" w:rsidRPr="002D3DD7" w:rsidRDefault="002D3DD7" w:rsidP="003466AD">
      <w:pPr>
        <w:pStyle w:val="a4"/>
        <w:spacing w:after="0" w:line="460" w:lineRule="exact"/>
        <w:ind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2D3DD7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Pr="002D3DD7">
        <w:rPr>
          <w:rFonts w:asciiTheme="minorEastAsia" w:eastAsiaTheme="minorEastAsia" w:hAnsiTheme="minorEastAsia"/>
          <w:sz w:val="24"/>
          <w:szCs w:val="24"/>
        </w:rPr>
        <w:t>各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学院党总支书记</w:t>
      </w:r>
      <w:r w:rsidRPr="002D3DD7">
        <w:rPr>
          <w:rFonts w:asciiTheme="minorEastAsia" w:eastAsiaTheme="minorEastAsia" w:hAnsiTheme="minorEastAsia"/>
          <w:sz w:val="24"/>
          <w:szCs w:val="24"/>
        </w:rPr>
        <w:t>为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Pr="002D3DD7">
        <w:rPr>
          <w:rFonts w:asciiTheme="minorEastAsia" w:eastAsiaTheme="minorEastAsia" w:hAnsiTheme="minorEastAsia"/>
          <w:sz w:val="24"/>
          <w:szCs w:val="24"/>
        </w:rPr>
        <w:t>考勤管理的责任人，负责本单位考勤工作的组织实施，督促本单位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学生工作管理人员</w:t>
      </w:r>
      <w:r w:rsidRPr="002D3DD7">
        <w:rPr>
          <w:rFonts w:asciiTheme="minorEastAsia" w:eastAsiaTheme="minorEastAsia" w:hAnsiTheme="minorEastAsia"/>
          <w:sz w:val="24"/>
          <w:szCs w:val="24"/>
        </w:rPr>
        <w:t>严格遵守劳动纪律和考勤规定，对上报考勤内容的真实性与准确性负责。</w:t>
      </w:r>
    </w:p>
    <w:p w:rsidR="002D3DD7" w:rsidRPr="00EB270A" w:rsidRDefault="002D3DD7" w:rsidP="00EB270A">
      <w:pPr>
        <w:spacing w:after="0" w:line="460" w:lineRule="exact"/>
        <w:ind w:leftChars="153" w:left="337"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  <w:r w:rsidRPr="00EB270A">
        <w:rPr>
          <w:rFonts w:asciiTheme="minorEastAsia" w:eastAsiaTheme="minorEastAsia" w:hAnsiTheme="minorEastAsia"/>
          <w:b/>
          <w:sz w:val="24"/>
          <w:szCs w:val="24"/>
        </w:rPr>
        <w:t>二、严格请</w:t>
      </w:r>
      <w:r w:rsidRPr="00EB270A">
        <w:rPr>
          <w:rFonts w:asciiTheme="minorEastAsia" w:eastAsiaTheme="minorEastAsia" w:hAnsiTheme="minorEastAsia" w:hint="eastAsia"/>
          <w:b/>
          <w:sz w:val="24"/>
          <w:szCs w:val="24"/>
        </w:rPr>
        <w:t>销</w:t>
      </w:r>
      <w:r w:rsidRPr="00EB270A">
        <w:rPr>
          <w:rFonts w:asciiTheme="minorEastAsia" w:eastAsiaTheme="minorEastAsia" w:hAnsiTheme="minorEastAsia"/>
          <w:b/>
          <w:sz w:val="24"/>
          <w:szCs w:val="24"/>
        </w:rPr>
        <w:t>假制度</w:t>
      </w:r>
    </w:p>
    <w:p w:rsidR="002D3DD7" w:rsidRPr="002D3DD7" w:rsidRDefault="002D3DD7" w:rsidP="003466AD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3DD7">
        <w:rPr>
          <w:rFonts w:asciiTheme="minorEastAsia" w:eastAsiaTheme="minorEastAsia" w:hAnsiTheme="minorEastAsia" w:hint="eastAsia"/>
          <w:sz w:val="24"/>
          <w:szCs w:val="24"/>
        </w:rPr>
        <w:t>学生工作管理人员因故</w:t>
      </w:r>
      <w:r w:rsidRPr="002D3DD7">
        <w:rPr>
          <w:rFonts w:asciiTheme="minorEastAsia" w:eastAsiaTheme="minorEastAsia" w:hAnsiTheme="minorEastAsia"/>
          <w:sz w:val="24"/>
          <w:szCs w:val="24"/>
        </w:rPr>
        <w:t>请假时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2D3DD7">
        <w:rPr>
          <w:rFonts w:asciiTheme="minorEastAsia" w:eastAsiaTheme="minorEastAsia" w:hAnsiTheme="minorEastAsia"/>
          <w:sz w:val="24"/>
          <w:szCs w:val="24"/>
        </w:rPr>
        <w:t>由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请假者</w:t>
      </w:r>
      <w:r w:rsidRPr="002D3DD7">
        <w:rPr>
          <w:rFonts w:asciiTheme="minorEastAsia" w:eastAsiaTheme="minorEastAsia" w:hAnsiTheme="minorEastAsia"/>
          <w:sz w:val="24"/>
          <w:szCs w:val="24"/>
        </w:rPr>
        <w:t>本人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向学院党总支书记说明情况</w:t>
      </w:r>
      <w:r w:rsidRPr="002D3DD7">
        <w:rPr>
          <w:rFonts w:asciiTheme="minorEastAsia" w:eastAsiaTheme="minorEastAsia" w:hAnsiTheme="minorEastAsia"/>
          <w:sz w:val="24"/>
          <w:szCs w:val="24"/>
        </w:rPr>
        <w:t>，并附相关证明材料。请假获得批准并安排好工作后方可离岗。未按规定履行请假手续擅自离岗或无故不出勤的视为旷工，并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依据《武昌首义学院教职工考勤管理办法》</w:t>
      </w:r>
      <w:r w:rsidRPr="002D3DD7">
        <w:rPr>
          <w:rFonts w:asciiTheme="minorEastAsia" w:eastAsiaTheme="minorEastAsia" w:hAnsiTheme="minorEastAsia"/>
          <w:sz w:val="24"/>
          <w:szCs w:val="24"/>
        </w:rPr>
        <w:t>给予相应处分。</w:t>
      </w:r>
    </w:p>
    <w:p w:rsidR="002D3DD7" w:rsidRPr="002D3DD7" w:rsidRDefault="002D3DD7" w:rsidP="003466AD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3DD7">
        <w:rPr>
          <w:rFonts w:asciiTheme="minorEastAsia" w:eastAsiaTheme="minorEastAsia" w:hAnsiTheme="minorEastAsia" w:hint="eastAsia"/>
          <w:sz w:val="24"/>
          <w:szCs w:val="24"/>
        </w:rPr>
        <w:t>嘉鱼校区的学生工作管理人员由一年级工作部负责考勤，并保存考勤记录备查。</w:t>
      </w:r>
    </w:p>
    <w:p w:rsidR="00574E4A" w:rsidRPr="00EB270A" w:rsidRDefault="002D3DD7" w:rsidP="00EB270A">
      <w:pPr>
        <w:spacing w:after="0" w:line="46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EB270A">
        <w:rPr>
          <w:rFonts w:asciiTheme="minorEastAsia" w:eastAsiaTheme="minorEastAsia" w:hAnsiTheme="minorEastAsia" w:hint="eastAsia"/>
          <w:b/>
          <w:sz w:val="24"/>
          <w:szCs w:val="24"/>
        </w:rPr>
        <w:t>三、考勤的具体方式如下</w:t>
      </w:r>
    </w:p>
    <w:p w:rsidR="002D3DD7" w:rsidRPr="002D3DD7" w:rsidRDefault="002D3DD7" w:rsidP="00574E4A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3DD7">
        <w:rPr>
          <w:rFonts w:asciiTheme="minorEastAsia" w:eastAsiaTheme="minorEastAsia" w:hAnsiTheme="minorEastAsia" w:hint="eastAsia"/>
          <w:sz w:val="24"/>
          <w:szCs w:val="24"/>
        </w:rPr>
        <w:t>1.下载钉钉APP并注册账号。</w:t>
      </w:r>
    </w:p>
    <w:p w:rsidR="002D3DD7" w:rsidRPr="002D3DD7" w:rsidRDefault="002D3DD7" w:rsidP="00574E4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3DD7">
        <w:rPr>
          <w:rFonts w:asciiTheme="minorEastAsia" w:eastAsiaTheme="minorEastAsia" w:hAnsiTheme="minorEastAsia" w:hint="eastAsia"/>
          <w:sz w:val="24"/>
          <w:szCs w:val="24"/>
        </w:rPr>
        <w:t>2.扫描二维码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drawing>
          <wp:inline distT="0" distB="0" distL="0" distR="0">
            <wp:extent cx="1416050" cy="1824990"/>
            <wp:effectExtent l="19050" t="0" r="0" b="0"/>
            <wp:docPr id="2" name="图片 1" descr="C:\Users\Administrator\Desktop\IMG_3515(20210329-1514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IMG_3515(20210329-15140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82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加入武昌首义学院工作群。</w:t>
      </w:r>
    </w:p>
    <w:p w:rsidR="002D3DD7" w:rsidRPr="002D3DD7" w:rsidRDefault="002D3DD7" w:rsidP="00574E4A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3DD7">
        <w:rPr>
          <w:rFonts w:asciiTheme="minorEastAsia" w:eastAsiaTheme="minorEastAsia" w:hAnsiTheme="minorEastAsia" w:hint="eastAsia"/>
          <w:sz w:val="24"/>
          <w:szCs w:val="24"/>
        </w:rPr>
        <w:t>3.具体打卡时间按夏令时（早上8：20之前下午5：30之后）和冬令时（早上8：20之前下午5：00之后）考勤安排为准。</w:t>
      </w:r>
    </w:p>
    <w:p w:rsidR="00574E4A" w:rsidRDefault="002D3DD7" w:rsidP="00574E4A">
      <w:pPr>
        <w:spacing w:after="0" w:line="46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2D3DD7">
        <w:rPr>
          <w:rFonts w:asciiTheme="minorEastAsia" w:eastAsiaTheme="minorEastAsia" w:hAnsiTheme="minorEastAsia" w:hint="eastAsia"/>
          <w:sz w:val="24"/>
          <w:szCs w:val="24"/>
        </w:rPr>
        <w:t>4.打卡范围为武昌首义学院范围内。</w:t>
      </w:r>
    </w:p>
    <w:p w:rsidR="002D3DD7" w:rsidRPr="002D3DD7" w:rsidRDefault="002D3DD7" w:rsidP="00574E4A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3DD7">
        <w:rPr>
          <w:rFonts w:asciiTheme="minorEastAsia" w:eastAsiaTheme="minorEastAsia" w:hAnsiTheme="minorEastAsia" w:hint="eastAsia"/>
          <w:sz w:val="24"/>
          <w:szCs w:val="24"/>
        </w:rPr>
        <w:lastRenderedPageBreak/>
        <w:t>请</w:t>
      </w:r>
      <w:r w:rsidRPr="002D3DD7">
        <w:rPr>
          <w:rFonts w:asciiTheme="minorEastAsia" w:eastAsiaTheme="minorEastAsia" w:hAnsiTheme="minorEastAsia"/>
          <w:sz w:val="24"/>
          <w:szCs w:val="24"/>
        </w:rPr>
        <w:t>全体</w:t>
      </w:r>
      <w:r w:rsidRPr="002D3DD7">
        <w:rPr>
          <w:rFonts w:asciiTheme="minorEastAsia" w:eastAsiaTheme="minorEastAsia" w:hAnsiTheme="minorEastAsia" w:hint="eastAsia"/>
          <w:sz w:val="24"/>
          <w:szCs w:val="24"/>
        </w:rPr>
        <w:t>学生工作管理人员遵守考勤制度，</w:t>
      </w:r>
      <w:r w:rsidRPr="002D3DD7">
        <w:rPr>
          <w:rFonts w:asciiTheme="minorEastAsia" w:eastAsiaTheme="minorEastAsia" w:hAnsiTheme="minorEastAsia"/>
          <w:sz w:val="24"/>
          <w:szCs w:val="24"/>
        </w:rPr>
        <w:t>进一步强化劳动纪律观念，增强责任意识，勤奋扎实工作，营造良好的工作氛围。</w:t>
      </w:r>
    </w:p>
    <w:p w:rsidR="002D3DD7" w:rsidRPr="002D3DD7" w:rsidRDefault="002D3DD7" w:rsidP="002D3DD7">
      <w:pPr>
        <w:ind w:left="660"/>
        <w:rPr>
          <w:rFonts w:asciiTheme="minorEastAsia" w:eastAsiaTheme="minorEastAsia" w:hAnsiTheme="minorEastAsia"/>
          <w:sz w:val="24"/>
          <w:szCs w:val="24"/>
        </w:rPr>
      </w:pPr>
    </w:p>
    <w:p w:rsidR="002D3DD7" w:rsidRPr="002D3DD7" w:rsidRDefault="002D3DD7" w:rsidP="002D3DD7">
      <w:pPr>
        <w:ind w:left="660"/>
        <w:rPr>
          <w:rFonts w:asciiTheme="minorEastAsia" w:eastAsiaTheme="minorEastAsia" w:hAnsiTheme="minorEastAsia"/>
          <w:sz w:val="24"/>
          <w:szCs w:val="24"/>
        </w:rPr>
      </w:pPr>
    </w:p>
    <w:p w:rsidR="002D3DD7" w:rsidRPr="002D3DD7" w:rsidRDefault="002D3DD7" w:rsidP="002D3DD7">
      <w:pPr>
        <w:pStyle w:val="a5"/>
        <w:shd w:val="clear" w:color="auto" w:fill="FFFFFF"/>
        <w:spacing w:before="0" w:beforeAutospacing="0" w:after="240" w:afterAutospacing="0"/>
        <w:ind w:firstLine="480"/>
        <w:jc w:val="right"/>
        <w:rPr>
          <w:rFonts w:asciiTheme="minorEastAsia" w:eastAsiaTheme="minorEastAsia" w:hAnsiTheme="minorEastAsia" w:cstheme="minorBidi"/>
        </w:rPr>
      </w:pPr>
      <w:bookmarkStart w:id="0" w:name="_GoBack"/>
      <w:bookmarkEnd w:id="0"/>
      <w:r w:rsidRPr="002D3DD7">
        <w:rPr>
          <w:rFonts w:asciiTheme="minorEastAsia" w:eastAsiaTheme="minorEastAsia" w:hAnsiTheme="minorEastAsia" w:cstheme="minorBidi"/>
        </w:rPr>
        <w:t>学生工作部</w:t>
      </w:r>
    </w:p>
    <w:p w:rsidR="002D3DD7" w:rsidRPr="002D3DD7" w:rsidRDefault="002D3DD7" w:rsidP="002D3DD7">
      <w:pPr>
        <w:pStyle w:val="a5"/>
        <w:shd w:val="clear" w:color="auto" w:fill="FFFFFF"/>
        <w:spacing w:before="0" w:beforeAutospacing="0" w:after="240" w:afterAutospacing="0"/>
        <w:ind w:firstLine="480"/>
        <w:jc w:val="right"/>
        <w:rPr>
          <w:rFonts w:asciiTheme="minorEastAsia" w:eastAsiaTheme="minorEastAsia" w:hAnsiTheme="minorEastAsia" w:cstheme="minorBidi"/>
        </w:rPr>
      </w:pPr>
      <w:r w:rsidRPr="002D3DD7">
        <w:rPr>
          <w:rFonts w:asciiTheme="minorEastAsia" w:eastAsiaTheme="minorEastAsia" w:hAnsiTheme="minorEastAsia" w:cstheme="minorBidi"/>
        </w:rPr>
        <w:t>2021年</w:t>
      </w:r>
      <w:r w:rsidRPr="002D3DD7">
        <w:rPr>
          <w:rFonts w:asciiTheme="minorEastAsia" w:eastAsiaTheme="minorEastAsia" w:hAnsiTheme="minorEastAsia" w:cstheme="minorBidi" w:hint="eastAsia"/>
        </w:rPr>
        <w:t>3</w:t>
      </w:r>
      <w:r w:rsidRPr="002D3DD7">
        <w:rPr>
          <w:rFonts w:asciiTheme="minorEastAsia" w:eastAsiaTheme="minorEastAsia" w:hAnsiTheme="minorEastAsia" w:cstheme="minorBidi"/>
        </w:rPr>
        <w:t>月</w:t>
      </w:r>
      <w:r w:rsidRPr="002D3DD7">
        <w:rPr>
          <w:rFonts w:asciiTheme="minorEastAsia" w:eastAsiaTheme="minorEastAsia" w:hAnsiTheme="minorEastAsia" w:cstheme="minorBidi" w:hint="eastAsia"/>
        </w:rPr>
        <w:t>29</w:t>
      </w:r>
      <w:r w:rsidRPr="002D3DD7">
        <w:rPr>
          <w:rFonts w:asciiTheme="minorEastAsia" w:eastAsiaTheme="minorEastAsia" w:hAnsiTheme="minorEastAsia" w:cstheme="minorBidi"/>
        </w:rPr>
        <w:t>日</w:t>
      </w:r>
    </w:p>
    <w:p w:rsidR="005A494A" w:rsidRPr="005A494A" w:rsidRDefault="005A494A" w:rsidP="002D3DD7">
      <w:pPr>
        <w:spacing w:after="0"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5A494A" w:rsidRPr="005A494A" w:rsidSect="006C1E18">
      <w:pgSz w:w="11906" w:h="16838"/>
      <w:pgMar w:top="1276" w:right="1558" w:bottom="1440" w:left="156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75BA2"/>
    <w:rsid w:val="000A17F2"/>
    <w:rsid w:val="00122D33"/>
    <w:rsid w:val="00196821"/>
    <w:rsid w:val="002328DD"/>
    <w:rsid w:val="002458ED"/>
    <w:rsid w:val="002B2095"/>
    <w:rsid w:val="002D3DD7"/>
    <w:rsid w:val="002E3317"/>
    <w:rsid w:val="002F2E81"/>
    <w:rsid w:val="00315569"/>
    <w:rsid w:val="00323B43"/>
    <w:rsid w:val="00343565"/>
    <w:rsid w:val="003466AD"/>
    <w:rsid w:val="003535DF"/>
    <w:rsid w:val="00362021"/>
    <w:rsid w:val="003B1706"/>
    <w:rsid w:val="003B68D0"/>
    <w:rsid w:val="003D37D8"/>
    <w:rsid w:val="003E450A"/>
    <w:rsid w:val="00426133"/>
    <w:rsid w:val="00427E21"/>
    <w:rsid w:val="004358AB"/>
    <w:rsid w:val="0049462F"/>
    <w:rsid w:val="004A1317"/>
    <w:rsid w:val="004A7C5B"/>
    <w:rsid w:val="004B41ED"/>
    <w:rsid w:val="004E2DAD"/>
    <w:rsid w:val="00550201"/>
    <w:rsid w:val="0056277B"/>
    <w:rsid w:val="00574E4A"/>
    <w:rsid w:val="005927B8"/>
    <w:rsid w:val="00596728"/>
    <w:rsid w:val="005A30C5"/>
    <w:rsid w:val="005A494A"/>
    <w:rsid w:val="00615DFE"/>
    <w:rsid w:val="00630C3D"/>
    <w:rsid w:val="006478DE"/>
    <w:rsid w:val="00691BC6"/>
    <w:rsid w:val="006C0F23"/>
    <w:rsid w:val="006C1E18"/>
    <w:rsid w:val="006C248F"/>
    <w:rsid w:val="006C498D"/>
    <w:rsid w:val="00722570"/>
    <w:rsid w:val="00734ED8"/>
    <w:rsid w:val="007760B4"/>
    <w:rsid w:val="00781A5B"/>
    <w:rsid w:val="007854FB"/>
    <w:rsid w:val="007900CF"/>
    <w:rsid w:val="007E2445"/>
    <w:rsid w:val="00812F3C"/>
    <w:rsid w:val="008522D0"/>
    <w:rsid w:val="008651AE"/>
    <w:rsid w:val="00875053"/>
    <w:rsid w:val="008B7726"/>
    <w:rsid w:val="008E2B2F"/>
    <w:rsid w:val="009035E8"/>
    <w:rsid w:val="00910561"/>
    <w:rsid w:val="0091268A"/>
    <w:rsid w:val="00914F8C"/>
    <w:rsid w:val="009165BA"/>
    <w:rsid w:val="009F251F"/>
    <w:rsid w:val="00A45869"/>
    <w:rsid w:val="00A516AA"/>
    <w:rsid w:val="00A60CB8"/>
    <w:rsid w:val="00A73204"/>
    <w:rsid w:val="00AC2AAF"/>
    <w:rsid w:val="00AD32E4"/>
    <w:rsid w:val="00B437E8"/>
    <w:rsid w:val="00B6508A"/>
    <w:rsid w:val="00C879FC"/>
    <w:rsid w:val="00CA59EA"/>
    <w:rsid w:val="00CD09AD"/>
    <w:rsid w:val="00CD7310"/>
    <w:rsid w:val="00CF211A"/>
    <w:rsid w:val="00D31D50"/>
    <w:rsid w:val="00D45E0C"/>
    <w:rsid w:val="00D5472D"/>
    <w:rsid w:val="00D66CD9"/>
    <w:rsid w:val="00DA1CD1"/>
    <w:rsid w:val="00E153E1"/>
    <w:rsid w:val="00E26097"/>
    <w:rsid w:val="00E33243"/>
    <w:rsid w:val="00E373E1"/>
    <w:rsid w:val="00E84A77"/>
    <w:rsid w:val="00E9368D"/>
    <w:rsid w:val="00EB270A"/>
    <w:rsid w:val="00EE3379"/>
    <w:rsid w:val="00EF7EAF"/>
    <w:rsid w:val="00F01782"/>
    <w:rsid w:val="00FF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5A494A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A494A"/>
    <w:rPr>
      <w:rFonts w:ascii="宋体" w:eastAsia="宋体" w:hAnsi="宋体" w:cs="宋体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5A494A"/>
    <w:rPr>
      <w:b/>
      <w:bCs/>
    </w:rPr>
  </w:style>
  <w:style w:type="paragraph" w:styleId="a4">
    <w:name w:val="List Paragraph"/>
    <w:basedOn w:val="a"/>
    <w:uiPriority w:val="34"/>
    <w:qFormat/>
    <w:rsid w:val="005A494A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2D3DD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D3DD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D3DD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67</cp:revision>
  <dcterms:created xsi:type="dcterms:W3CDTF">2008-09-11T17:20:00Z</dcterms:created>
  <dcterms:modified xsi:type="dcterms:W3CDTF">2021-03-30T07:14:00Z</dcterms:modified>
</cp:coreProperties>
</file>